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r w:rsidRPr="00C8784D">
              <w:rPr>
                <w:noProof/>
              </w:rPr>
              <w:drawing>
                <wp:inline distT="0" distB="0" distL="0" distR="0">
                  <wp:extent cx="2095500" cy="99968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17" cy="100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Default="00C8784D" w:rsidP="0065787E">
            <w:pPr>
              <w:pStyle w:val="CompanyName"/>
            </w:pPr>
          </w:p>
        </w:tc>
      </w:tr>
    </w:tbl>
    <w:bookmarkEnd w:id="0"/>
    <w:p w:rsidR="00407240" w:rsidRPr="00C8784D" w:rsidRDefault="0065787E" w:rsidP="00C8784D">
      <w:pPr>
        <w:pStyle w:val="Heading1"/>
      </w:pPr>
      <w:r>
        <w:t xml:space="preserve">CASA for York </w:t>
      </w:r>
      <w:r w:rsidR="00562C3C">
        <w:t>Board</w:t>
      </w:r>
      <w:r>
        <w:t xml:space="preserve"> Orientation </w:t>
      </w:r>
      <w:r w:rsidR="00B23E05">
        <w:t>Checklist</w:t>
      </w:r>
    </w:p>
    <w:p w:rsidR="00C8784D" w:rsidRDefault="00C8784D" w:rsidP="00C8784D">
      <w:pPr>
        <w:pStyle w:val="Heading2"/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578"/>
        <w:gridCol w:w="673"/>
      </w:tblGrid>
      <w:tr w:rsidR="0065787E" w:rsidTr="0065787E">
        <w:tc>
          <w:tcPr>
            <w:tcW w:w="907" w:type="pct"/>
            <w:tcBorders>
              <w:top w:val="nil"/>
              <w:bottom w:val="nil"/>
            </w:tcBorders>
            <w:vAlign w:val="bottom"/>
          </w:tcPr>
          <w:p w:rsidR="0065787E" w:rsidRPr="00A30F2D" w:rsidRDefault="0065787E" w:rsidP="00A30F2D">
            <w:r w:rsidRPr="00A30F2D">
              <w:t>Name</w:t>
            </w:r>
            <w:r>
              <w:t xml:space="preserve"> of </w:t>
            </w:r>
            <w:r w:rsidR="00562C3C">
              <w:t>Board</w:t>
            </w:r>
            <w:r>
              <w:t xml:space="preserve"> Member</w:t>
            </w:r>
            <w:r w:rsidRPr="00A30F2D">
              <w:t xml:space="preserve">: </w:t>
            </w:r>
          </w:p>
        </w:tc>
        <w:tc>
          <w:tcPr>
            <w:tcW w:w="3759" w:type="pct"/>
            <w:vAlign w:val="bottom"/>
          </w:tcPr>
          <w:p w:rsidR="0065787E" w:rsidRPr="00A30F2D" w:rsidRDefault="0065787E" w:rsidP="00A30F2D"/>
        </w:tc>
        <w:tc>
          <w:tcPr>
            <w:tcW w:w="334" w:type="pct"/>
            <w:tcBorders>
              <w:top w:val="nil"/>
              <w:bottom w:val="nil"/>
            </w:tcBorders>
          </w:tcPr>
          <w:p w:rsidR="0065787E" w:rsidRPr="00A30F2D" w:rsidRDefault="0065787E" w:rsidP="00A30F2D"/>
        </w:tc>
      </w:tr>
      <w:tr w:rsidR="0065787E" w:rsidTr="0065787E">
        <w:tc>
          <w:tcPr>
            <w:tcW w:w="907" w:type="pct"/>
            <w:tcBorders>
              <w:top w:val="nil"/>
              <w:bottom w:val="nil"/>
            </w:tcBorders>
            <w:vAlign w:val="bottom"/>
          </w:tcPr>
          <w:p w:rsidR="0065787E" w:rsidRPr="00A30F2D" w:rsidRDefault="0065787E" w:rsidP="00A30F2D">
            <w:r>
              <w:t xml:space="preserve">Date Joining the </w:t>
            </w:r>
            <w:r w:rsidR="00562C3C">
              <w:t>Board</w:t>
            </w:r>
            <w:r w:rsidRPr="00A30F2D">
              <w:t xml:space="preserve">: </w:t>
            </w:r>
          </w:p>
        </w:tc>
        <w:tc>
          <w:tcPr>
            <w:tcW w:w="3759" w:type="pct"/>
            <w:vAlign w:val="bottom"/>
          </w:tcPr>
          <w:p w:rsidR="0065787E" w:rsidRPr="00A30F2D" w:rsidRDefault="0065787E" w:rsidP="00A30F2D"/>
        </w:tc>
        <w:tc>
          <w:tcPr>
            <w:tcW w:w="334" w:type="pct"/>
            <w:tcBorders>
              <w:top w:val="nil"/>
              <w:bottom w:val="nil"/>
            </w:tcBorders>
          </w:tcPr>
          <w:p w:rsidR="0065787E" w:rsidRPr="00A30F2D" w:rsidRDefault="0065787E" w:rsidP="00A30F2D"/>
        </w:tc>
      </w:tr>
    </w:tbl>
    <w:p w:rsidR="00C8784D" w:rsidRDefault="0065787E" w:rsidP="00C8784D">
      <w:pPr>
        <w:pStyle w:val="Heading2"/>
      </w:pPr>
      <w:r>
        <w:t xml:space="preserve">Introduce the </w:t>
      </w:r>
      <w:r w:rsidR="00562C3C">
        <w:t>Board</w:t>
      </w:r>
      <w:r>
        <w:t xml:space="preserve"> Member to the Organization: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p w:rsidR="00CB47FD" w:rsidRDefault="007B1AB5" w:rsidP="00B726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="00CB47FD" w:rsidRPr="001901D4">
              <w:t xml:space="preserve"> </w:t>
            </w:r>
            <w:r w:rsidR="0065787E">
              <w:t>CASA office(s)</w:t>
            </w:r>
          </w:p>
          <w:p w:rsidR="0065787E" w:rsidRDefault="0065787E" w:rsidP="006578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Introduce to staff, volunteers, etc.</w:t>
            </w:r>
          </w:p>
          <w:p w:rsidR="00566DCE" w:rsidRPr="001901D4" w:rsidRDefault="00566DCE" w:rsidP="00566DC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Chairpersons of the various committees </w:t>
            </w:r>
          </w:p>
          <w:p w:rsidR="00566DCE" w:rsidRPr="009074C0" w:rsidRDefault="00566DCE" w:rsidP="00566DC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Other Board members</w:t>
            </w:r>
          </w:p>
        </w:tc>
      </w:tr>
    </w:tbl>
    <w:p w:rsidR="00C8784D" w:rsidRDefault="00562C3C" w:rsidP="00C8784D">
      <w:pPr>
        <w:pStyle w:val="Heading2"/>
      </w:pPr>
      <w:r>
        <w:t>Board</w:t>
      </w:r>
      <w:r w:rsidR="0065787E">
        <w:t xml:space="preserve"> Member Information: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562C3C" w:rsidTr="00562C3C">
        <w:tc>
          <w:tcPr>
            <w:tcW w:w="2500" w:type="pct"/>
          </w:tcPr>
          <w:p w:rsidR="00562C3C" w:rsidRDefault="00562C3C" w:rsidP="0012077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456738">
              <w:t>List of Board Members/Volunteers</w:t>
            </w:r>
            <w:r w:rsidR="002F4606">
              <w:t xml:space="preserve">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456738">
              <w:t>By-Laws with Mission Statement</w:t>
            </w:r>
            <w:r w:rsidR="002F4606">
              <w:t xml:space="preserve"> </w:t>
            </w:r>
            <w:r w:rsidR="00C65453">
              <w:t>&amp; Values Statement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456738">
              <w:t xml:space="preserve">Financial Procedures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456738">
              <w:t>Government Relations Protocol</w:t>
            </w:r>
            <w:r w:rsidR="002F4606">
              <w:t xml:space="preserve"> </w:t>
            </w:r>
          </w:p>
          <w:p w:rsidR="006305F6" w:rsidRDefault="006305F6" w:rsidP="006305F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Resource Development Protocol</w:t>
            </w:r>
            <w:r w:rsidR="002F4606">
              <w:t xml:space="preserve"> </w:t>
            </w:r>
          </w:p>
          <w:p w:rsidR="00562C3C" w:rsidRDefault="006305F6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C65453">
              <w:t>Board M</w:t>
            </w:r>
            <w:bookmarkStart w:id="1" w:name="_GoBack"/>
            <w:bookmarkEnd w:id="1"/>
            <w:r w:rsidR="00C65453">
              <w:t>ember Job Description</w:t>
            </w:r>
            <w:r w:rsidR="002F4606">
              <w:t xml:space="preserve"> </w:t>
            </w:r>
          </w:p>
          <w:p w:rsidR="00456738" w:rsidRDefault="00456738" w:rsidP="004567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Board Volunteer Representative Job Description</w:t>
            </w:r>
            <w:r w:rsidR="002F4606">
              <w:t xml:space="preserve"> </w:t>
            </w:r>
          </w:p>
          <w:p w:rsidR="00456738" w:rsidRDefault="00456738" w:rsidP="004567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Executive Director Job Description</w:t>
            </w:r>
            <w:r w:rsidR="002F4606">
              <w:t xml:space="preserve"> </w:t>
            </w:r>
          </w:p>
          <w:p w:rsidR="00456738" w:rsidRDefault="00456738" w:rsidP="004567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Part Time Administ</w:t>
            </w:r>
            <w:r w:rsidR="002F4606">
              <w:t xml:space="preserve">rative Assistant Job Description </w:t>
            </w:r>
          </w:p>
          <w:p w:rsidR="00562C3C" w:rsidRDefault="00456738" w:rsidP="0012077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6305F6">
              <w:t>Volunteer Supervisor Job Description</w:t>
            </w:r>
          </w:p>
          <w:p w:rsidR="00B23E05" w:rsidRDefault="00B23E05" w:rsidP="00FE5FB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6305F6">
              <w:t>Volunteer Job Description</w:t>
            </w:r>
            <w:r w:rsidR="002F4606">
              <w:t xml:space="preserve"> </w:t>
            </w:r>
          </w:p>
        </w:tc>
        <w:tc>
          <w:tcPr>
            <w:tcW w:w="2500" w:type="pct"/>
          </w:tcPr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Crisis Response Plan</w:t>
            </w:r>
            <w:r w:rsidR="002F4606">
              <w:t xml:space="preserve">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C65453">
              <w:t>DEI Policy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Employee Handbook and Personnel Policies</w:t>
            </w:r>
            <w:r w:rsidR="002F4606">
              <w:t xml:space="preserve">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Policy and Procedures Manual for Volunteers</w:t>
            </w:r>
            <w:r w:rsidR="002F4606">
              <w:t xml:space="preserve">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Risk Management Plan</w:t>
            </w:r>
            <w:r w:rsidR="002F4606">
              <w:t xml:space="preserve"> </w:t>
            </w:r>
          </w:p>
          <w:p w:rsidR="00562C3C" w:rsidRDefault="00562C3C" w:rsidP="00562C3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Strategic Plan</w:t>
            </w:r>
            <w:r w:rsidR="002F4606">
              <w:t xml:space="preserve"> </w:t>
            </w:r>
          </w:p>
          <w:p w:rsidR="00456738" w:rsidRDefault="00456738" w:rsidP="004567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Succession Plan</w:t>
            </w:r>
            <w:r w:rsidR="002F4606">
              <w:t xml:space="preserve"> </w:t>
            </w:r>
          </w:p>
          <w:p w:rsidR="00456738" w:rsidRDefault="00456738" w:rsidP="004567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</w:t>
            </w:r>
            <w:r w:rsidR="00D94060">
              <w:t>Transportation Policy</w:t>
            </w:r>
            <w:r w:rsidR="002F4606">
              <w:t xml:space="preserve"> </w:t>
            </w:r>
          </w:p>
          <w:p w:rsidR="006305F6" w:rsidRDefault="006305F6" w:rsidP="00B23E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Screening Policy</w:t>
            </w:r>
            <w:r w:rsidR="002F4606">
              <w:t xml:space="preserve"> </w:t>
            </w:r>
          </w:p>
          <w:p w:rsidR="00562C3C" w:rsidRDefault="005266EC" w:rsidP="00C6545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="00B61FC5">
              <w:t xml:space="preserve"> </w:t>
            </w:r>
            <w:r w:rsidR="00C65453">
              <w:t xml:space="preserve">Harassment &amp; </w:t>
            </w:r>
            <w:r w:rsidR="00B61FC5">
              <w:t>Anti-Discrimination</w:t>
            </w:r>
            <w:r w:rsidR="00C65453">
              <w:t xml:space="preserve"> Policy</w:t>
            </w:r>
          </w:p>
        </w:tc>
      </w:tr>
    </w:tbl>
    <w:p w:rsidR="00C8784D" w:rsidRDefault="00562C3C" w:rsidP="00C8784D">
      <w:pPr>
        <w:pStyle w:val="Heading2"/>
      </w:pPr>
      <w:r>
        <w:t>Board</w:t>
      </w:r>
      <w:r w:rsidR="0065787E">
        <w:t xml:space="preserve"> Member Duties: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2" w:name="Check5"/>
          <w:p w:rsidR="004567F4" w:rsidRDefault="007B1AB5" w:rsidP="00562C3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2"/>
            <w:r w:rsidR="004567F4">
              <w:t xml:space="preserve"> </w:t>
            </w:r>
            <w:r w:rsidR="00562C3C">
              <w:t>Meeting attendance/Board and committee – see By-Laws, Article IV</w:t>
            </w:r>
          </w:p>
          <w:p w:rsidR="00562C3C" w:rsidRDefault="00562C3C" w:rsidP="00562C3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>
              <w:t xml:space="preserve"> Serving on committees – see By-Laws, Article V</w:t>
            </w:r>
          </w:p>
        </w:tc>
      </w:tr>
    </w:tbl>
    <w:p w:rsidR="00C8784D" w:rsidRDefault="0065787E" w:rsidP="00C8784D">
      <w:pPr>
        <w:pStyle w:val="Heading2"/>
      </w:pPr>
      <w:r>
        <w:t>Forms to sign and return to CASA Director: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bookmarkStart w:id="3" w:name="Check7"/>
          <w:p w:rsidR="004567F4" w:rsidRDefault="007B1AB5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3"/>
            <w:r w:rsidR="004567F4">
              <w:t xml:space="preserve"> </w:t>
            </w:r>
            <w:r w:rsidR="00562C3C">
              <w:t>Board</w:t>
            </w:r>
            <w:r w:rsidR="003B57BB">
              <w:t xml:space="preserve"> Member Application </w:t>
            </w:r>
          </w:p>
          <w:p w:rsidR="004567F4" w:rsidRDefault="007B1AB5" w:rsidP="00A30F2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4567F4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4"/>
            <w:r w:rsidR="004567F4" w:rsidRPr="001901D4">
              <w:t xml:space="preserve"> </w:t>
            </w:r>
            <w:r w:rsidR="003B57BB">
              <w:t>Statement of Commitment and Confidentiality</w:t>
            </w:r>
            <w:r w:rsidR="004567F4">
              <w:t>.</w:t>
            </w:r>
          </w:p>
          <w:bookmarkStart w:id="5" w:name="Check9"/>
          <w:p w:rsidR="00B413C2" w:rsidRDefault="007B1AB5" w:rsidP="00A30F2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5"/>
            <w:r w:rsidR="004567F4" w:rsidRPr="001901D4">
              <w:t xml:space="preserve"> </w:t>
            </w:r>
            <w:r w:rsidR="00B413C2">
              <w:t>Whistle Blower Policy</w:t>
            </w:r>
          </w:p>
          <w:p w:rsidR="00B413C2" w:rsidRDefault="00B413C2" w:rsidP="00B413C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6"/>
            <w:r w:rsidRPr="001901D4">
              <w:t xml:space="preserve"> </w:t>
            </w:r>
            <w:bookmarkStart w:id="7" w:name="Check10"/>
            <w:r>
              <w:t>Conflict of Interest Policy and Conflict of Interest Agreement</w:t>
            </w:r>
          </w:p>
          <w:p w:rsidR="00B413C2" w:rsidRDefault="00B413C2" w:rsidP="00A30F2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Electronic &amp; Social Media Policy</w:t>
            </w:r>
          </w:p>
          <w:p w:rsidR="004567F4" w:rsidRDefault="007B1AB5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C65453">
              <w:fldChar w:fldCharType="separate"/>
            </w:r>
            <w:r>
              <w:fldChar w:fldCharType="end"/>
            </w:r>
            <w:bookmarkEnd w:id="7"/>
            <w:r w:rsidR="004567F4" w:rsidRPr="001901D4">
              <w:t xml:space="preserve"> </w:t>
            </w:r>
            <w:r w:rsidR="0012077B">
              <w:t>Drug Free Workplace Policy</w:t>
            </w:r>
          </w:p>
          <w:p w:rsidR="008C1D5C" w:rsidRPr="001901D4" w:rsidRDefault="008C1D5C" w:rsidP="0012077B"/>
        </w:tc>
      </w:tr>
    </w:tbl>
    <w:p w:rsidR="00C45FDC" w:rsidRPr="00C45FDC" w:rsidRDefault="00C45FDC" w:rsidP="00243CCF"/>
    <w:sectPr w:rsidR="00C45FDC" w:rsidRPr="00C45FDC" w:rsidSect="006747C0">
      <w:footerReference w:type="default" r:id="rId11"/>
      <w:pgSz w:w="12240" w:h="15840" w:code="1"/>
      <w:pgMar w:top="9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7E" w:rsidRDefault="0065787E">
      <w:r>
        <w:separator/>
      </w:r>
    </w:p>
  </w:endnote>
  <w:endnote w:type="continuationSeparator" w:id="0">
    <w:p w:rsidR="0065787E" w:rsidRDefault="0065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2D" w:rsidRDefault="003B57BB">
    <w:pPr>
      <w:jc w:val="center"/>
    </w:pPr>
    <w:r>
      <w:t xml:space="preserve">Created and adopted 1/02, revised/updated </w:t>
    </w:r>
    <w:r w:rsidR="0085176E">
      <w:t>1/2019</w:t>
    </w:r>
    <w:r>
      <w:t xml:space="preserve"> by </w:t>
    </w:r>
    <w:r w:rsidR="0085176E">
      <w:t>Elizabeth Hain</w:t>
    </w:r>
    <w:r>
      <w:t xml:space="preserve"> @ CASA for York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7E" w:rsidRDefault="0065787E">
      <w:r>
        <w:separator/>
      </w:r>
    </w:p>
  </w:footnote>
  <w:footnote w:type="continuationSeparator" w:id="0">
    <w:p w:rsidR="0065787E" w:rsidRDefault="0065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E"/>
    <w:rsid w:val="00052233"/>
    <w:rsid w:val="000C1E62"/>
    <w:rsid w:val="000F3B2D"/>
    <w:rsid w:val="001001B1"/>
    <w:rsid w:val="0012077B"/>
    <w:rsid w:val="00125CCB"/>
    <w:rsid w:val="0014294F"/>
    <w:rsid w:val="001968C5"/>
    <w:rsid w:val="00240F8F"/>
    <w:rsid w:val="00243CCF"/>
    <w:rsid w:val="00246A6E"/>
    <w:rsid w:val="002E4EE4"/>
    <w:rsid w:val="002F4606"/>
    <w:rsid w:val="00311B83"/>
    <w:rsid w:val="003B57BB"/>
    <w:rsid w:val="00407240"/>
    <w:rsid w:val="00453E07"/>
    <w:rsid w:val="00456738"/>
    <w:rsid w:val="004567F4"/>
    <w:rsid w:val="0048031C"/>
    <w:rsid w:val="004E32E4"/>
    <w:rsid w:val="005266EC"/>
    <w:rsid w:val="00562C3C"/>
    <w:rsid w:val="00566DCE"/>
    <w:rsid w:val="006238C8"/>
    <w:rsid w:val="006305F6"/>
    <w:rsid w:val="00643BDC"/>
    <w:rsid w:val="0065787E"/>
    <w:rsid w:val="0066735C"/>
    <w:rsid w:val="006747C0"/>
    <w:rsid w:val="00754382"/>
    <w:rsid w:val="00795C10"/>
    <w:rsid w:val="007A6235"/>
    <w:rsid w:val="007B1AB5"/>
    <w:rsid w:val="007C5D2C"/>
    <w:rsid w:val="0085176E"/>
    <w:rsid w:val="00897B8E"/>
    <w:rsid w:val="008C1D5C"/>
    <w:rsid w:val="008C39FF"/>
    <w:rsid w:val="009142CB"/>
    <w:rsid w:val="00942B0B"/>
    <w:rsid w:val="009B2759"/>
    <w:rsid w:val="00A30F2D"/>
    <w:rsid w:val="00AA5F8D"/>
    <w:rsid w:val="00B0170E"/>
    <w:rsid w:val="00B11EE0"/>
    <w:rsid w:val="00B23E05"/>
    <w:rsid w:val="00B413C2"/>
    <w:rsid w:val="00B61FC5"/>
    <w:rsid w:val="00B62697"/>
    <w:rsid w:val="00B72643"/>
    <w:rsid w:val="00C36E89"/>
    <w:rsid w:val="00C4126C"/>
    <w:rsid w:val="00C45FDC"/>
    <w:rsid w:val="00C65453"/>
    <w:rsid w:val="00C8784D"/>
    <w:rsid w:val="00CA3573"/>
    <w:rsid w:val="00CB47FD"/>
    <w:rsid w:val="00D354F4"/>
    <w:rsid w:val="00D7187E"/>
    <w:rsid w:val="00D827D3"/>
    <w:rsid w:val="00D94060"/>
    <w:rsid w:val="00E552F3"/>
    <w:rsid w:val="00E605F3"/>
    <w:rsid w:val="00ED6545"/>
    <w:rsid w:val="00F03B50"/>
    <w:rsid w:val="00F25109"/>
    <w:rsid w:val="00F27301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FootnoteText">
    <w:name w:val="footnote text"/>
    <w:basedOn w:val="Normal"/>
    <w:link w:val="FootnoteTextChar"/>
    <w:semiHidden/>
    <w:unhideWhenUsed/>
    <w:rsid w:val="0065787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787E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65787E"/>
    <w:rPr>
      <w:vertAlign w:val="superscript"/>
    </w:rPr>
  </w:style>
  <w:style w:type="paragraph" w:styleId="Header">
    <w:name w:val="header"/>
    <w:basedOn w:val="Normal"/>
    <w:link w:val="HeaderChar"/>
    <w:unhideWhenUsed/>
    <w:rsid w:val="003B57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B57B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B57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B57BB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FootnoteText">
    <w:name w:val="footnote text"/>
    <w:basedOn w:val="Normal"/>
    <w:link w:val="FootnoteTextChar"/>
    <w:semiHidden/>
    <w:unhideWhenUsed/>
    <w:rsid w:val="0065787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787E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65787E"/>
    <w:rPr>
      <w:vertAlign w:val="superscript"/>
    </w:rPr>
  </w:style>
  <w:style w:type="paragraph" w:styleId="Header">
    <w:name w:val="header"/>
    <w:basedOn w:val="Normal"/>
    <w:link w:val="HeaderChar"/>
    <w:unhideWhenUsed/>
    <w:rsid w:val="003B57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B57B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B57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B57B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9A61D-9770-4790-9912-05614F42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134</TotalTime>
  <Pages>1</Pages>
  <Words>203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CASA</dc:creator>
  <cp:keywords/>
  <cp:lastModifiedBy>CASA</cp:lastModifiedBy>
  <cp:revision>19</cp:revision>
  <cp:lastPrinted>2023-04-13T16:32:00Z</cp:lastPrinted>
  <dcterms:created xsi:type="dcterms:W3CDTF">2015-01-14T18:43:00Z</dcterms:created>
  <dcterms:modified xsi:type="dcterms:W3CDTF">2023-04-13T17:39:00Z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